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153D" w14:textId="77777777" w:rsidR="006C0595" w:rsidRPr="00D25529" w:rsidRDefault="006C0595" w:rsidP="00D2552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29">
        <w:rPr>
          <w:rFonts w:ascii="Times New Roman" w:hAnsi="Times New Roman" w:cs="Times New Roman"/>
          <w:b/>
          <w:sz w:val="24"/>
          <w:szCs w:val="24"/>
        </w:rPr>
        <w:t>YENİŞEHİR KAYMAKAMLIĞI</w:t>
      </w:r>
    </w:p>
    <w:p w14:paraId="733CA2E5" w14:textId="77777777" w:rsidR="006C0595" w:rsidRPr="00D25529" w:rsidRDefault="006C0595" w:rsidP="00D2552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29">
        <w:rPr>
          <w:rFonts w:ascii="Times New Roman" w:hAnsi="Times New Roman" w:cs="Times New Roman"/>
          <w:b/>
          <w:sz w:val="24"/>
          <w:szCs w:val="24"/>
        </w:rPr>
        <w:t>İlçe Milli Eğitim Müdürlüğü</w:t>
      </w:r>
    </w:p>
    <w:p w14:paraId="78420DF2" w14:textId="77777777" w:rsidR="006C0595" w:rsidRDefault="00D25529" w:rsidP="00D2552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29">
        <w:rPr>
          <w:rFonts w:ascii="Times New Roman" w:hAnsi="Times New Roman" w:cs="Times New Roman"/>
          <w:b/>
          <w:sz w:val="24"/>
          <w:szCs w:val="24"/>
        </w:rPr>
        <w:t>Şehit Mehmet Hüseyin Balta Ortaokulu Müdürlüğü</w:t>
      </w:r>
    </w:p>
    <w:p w14:paraId="191DE657" w14:textId="77777777" w:rsidR="00D25529" w:rsidRPr="00D25529" w:rsidRDefault="00D25529" w:rsidP="00D2552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1A60F6" w14:textId="47487589" w:rsidR="006C0595" w:rsidRDefault="00D25529" w:rsidP="00D25529">
      <w:pPr>
        <w:spacing w:line="235" w:lineRule="auto"/>
        <w:ind w:left="1134" w:right="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529">
        <w:rPr>
          <w:rFonts w:ascii="Times New Roman" w:hAnsi="Times New Roman" w:cs="Times New Roman"/>
          <w:sz w:val="24"/>
          <w:szCs w:val="24"/>
        </w:rPr>
        <w:t xml:space="preserve">Şehit Mehmet Hüseyin Balta Ortaokulu Müdürlüğünün </w:t>
      </w:r>
      <w:r w:rsidR="006C0595" w:rsidRPr="00D25529">
        <w:rPr>
          <w:rFonts w:ascii="Times New Roman" w:hAnsi="Times New Roman" w:cs="Times New Roman"/>
          <w:sz w:val="24"/>
          <w:szCs w:val="24"/>
        </w:rPr>
        <w:t xml:space="preserve">ihtiyacında kullanılmak üzere 4734 sayılı Kamu İhale Kanunun 22/d Maddesi gereğince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76E62">
        <w:rPr>
          <w:rFonts w:ascii="Times New Roman" w:hAnsi="Times New Roman" w:cs="Times New Roman"/>
          <w:sz w:val="24"/>
          <w:szCs w:val="24"/>
        </w:rPr>
        <w:t xml:space="preserve">şağıda özellikleri </w:t>
      </w:r>
      <w:r w:rsidR="00582B3A">
        <w:rPr>
          <w:rFonts w:ascii="Times New Roman" w:hAnsi="Times New Roman" w:cs="Times New Roman"/>
          <w:sz w:val="24"/>
          <w:szCs w:val="24"/>
        </w:rPr>
        <w:t xml:space="preserve">belirtilen </w:t>
      </w:r>
      <w:r w:rsidR="00A16A65">
        <w:rPr>
          <w:rFonts w:ascii="Times New Roman" w:hAnsi="Times New Roman" w:cs="Times New Roman"/>
          <w:sz w:val="24"/>
          <w:szCs w:val="24"/>
        </w:rPr>
        <w:t xml:space="preserve">1 </w:t>
      </w:r>
      <w:r w:rsidR="00582B3A">
        <w:rPr>
          <w:rFonts w:ascii="Times New Roman" w:hAnsi="Times New Roman" w:cs="Times New Roman"/>
          <w:sz w:val="24"/>
          <w:szCs w:val="24"/>
        </w:rPr>
        <w:t>(</w:t>
      </w:r>
      <w:r w:rsidR="00A16A65">
        <w:rPr>
          <w:rFonts w:ascii="Times New Roman" w:hAnsi="Times New Roman" w:cs="Times New Roman"/>
          <w:sz w:val="24"/>
          <w:szCs w:val="24"/>
        </w:rPr>
        <w:t>bir</w:t>
      </w:r>
      <w:r w:rsidR="00582B3A">
        <w:rPr>
          <w:rFonts w:ascii="Times New Roman" w:hAnsi="Times New Roman" w:cs="Times New Roman"/>
          <w:sz w:val="24"/>
          <w:szCs w:val="24"/>
        </w:rPr>
        <w:t>) Boya</w:t>
      </w:r>
      <w:r w:rsidR="00275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malzemesi alım işi </w:t>
      </w:r>
      <w:r w:rsidR="006C0595" w:rsidRPr="00D25529">
        <w:rPr>
          <w:rFonts w:ascii="Times New Roman" w:hAnsi="Times New Roman" w:cs="Times New Roman"/>
          <w:sz w:val="24"/>
          <w:szCs w:val="24"/>
        </w:rPr>
        <w:t xml:space="preserve"> Doğrudan Temin yoluyla </w:t>
      </w:r>
      <w:r>
        <w:rPr>
          <w:rFonts w:ascii="Times New Roman" w:hAnsi="Times New Roman" w:cs="Times New Roman"/>
          <w:sz w:val="24"/>
          <w:szCs w:val="24"/>
        </w:rPr>
        <w:t>satın alınacaktır.</w:t>
      </w:r>
    </w:p>
    <w:p w14:paraId="2E06908A" w14:textId="7F0110CF" w:rsidR="00D25529" w:rsidRDefault="00582B3A" w:rsidP="00D25529">
      <w:pPr>
        <w:spacing w:line="235" w:lineRule="auto"/>
        <w:ind w:left="1134" w:right="113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Teklifinizi KDV hariç </w:t>
      </w:r>
      <w:r w:rsidR="00A16A6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6A6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D25529">
        <w:rPr>
          <w:rFonts w:ascii="Times New Roman" w:hAnsi="Times New Roman" w:cs="Times New Roman"/>
          <w:sz w:val="24"/>
          <w:szCs w:val="24"/>
        </w:rPr>
        <w:t xml:space="preserve"> günü saat:14.00’a kadar elden ve kapalı zarf içinde vermeniz hususunu;</w:t>
      </w:r>
    </w:p>
    <w:p w14:paraId="4CE3C96F" w14:textId="4ABDDC4E" w:rsidR="006C0595" w:rsidRPr="00D25529" w:rsidRDefault="00582B3A" w:rsidP="00FE32D8">
      <w:pPr>
        <w:spacing w:line="235" w:lineRule="auto"/>
        <w:ind w:left="1134" w:right="113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Rica ederim.0</w:t>
      </w:r>
      <w:r w:rsidR="00A16A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6A65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14:paraId="59B39638" w14:textId="77777777" w:rsidR="006C0595" w:rsidRPr="00D25529" w:rsidRDefault="00D25529" w:rsidP="006C0595">
      <w:pPr>
        <w:spacing w:before="1"/>
        <w:ind w:left="1536" w:right="1134" w:firstLine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2D8">
        <w:rPr>
          <w:rFonts w:ascii="Times New Roman" w:hAnsi="Times New Roman" w:cs="Times New Roman"/>
          <w:sz w:val="24"/>
          <w:szCs w:val="24"/>
        </w:rPr>
        <w:t>Mahfuz DEMİR</w:t>
      </w:r>
      <w:r w:rsidR="00FE32D8">
        <w:rPr>
          <w:rFonts w:ascii="Times New Roman" w:hAnsi="Times New Roman" w:cs="Times New Roman"/>
          <w:sz w:val="24"/>
          <w:szCs w:val="24"/>
        </w:rPr>
        <w:tab/>
      </w:r>
      <w:r w:rsidR="00FE32D8">
        <w:rPr>
          <w:rFonts w:ascii="Times New Roman" w:hAnsi="Times New Roman" w:cs="Times New Roman"/>
          <w:sz w:val="24"/>
          <w:szCs w:val="24"/>
        </w:rPr>
        <w:tab/>
        <w:t>Tabip KIZILAY</w:t>
      </w:r>
      <w:r w:rsidR="00FE32D8">
        <w:rPr>
          <w:rFonts w:ascii="Times New Roman" w:hAnsi="Times New Roman" w:cs="Times New Roman"/>
          <w:sz w:val="24"/>
          <w:szCs w:val="24"/>
        </w:rPr>
        <w:tab/>
      </w:r>
      <w:r w:rsidR="00FE32D8">
        <w:rPr>
          <w:rFonts w:ascii="Times New Roman" w:hAnsi="Times New Roman" w:cs="Times New Roman"/>
          <w:sz w:val="24"/>
          <w:szCs w:val="24"/>
        </w:rPr>
        <w:tab/>
        <w:t>Haşim ÖZÇİFTÇİ</w:t>
      </w:r>
    </w:p>
    <w:p w14:paraId="5996B596" w14:textId="77777777" w:rsidR="006C0595" w:rsidRDefault="00FE32D8" w:rsidP="00FE32D8">
      <w:pPr>
        <w:spacing w:before="1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713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Komisyon Başkanı</w:t>
      </w:r>
      <w:r w:rsidR="006C0595" w:rsidRPr="00D2552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6C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C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C0595" w:rsidRPr="00D25529">
        <w:rPr>
          <w:rFonts w:ascii="Times New Roman" w:hAnsi="Times New Roman" w:cs="Times New Roman"/>
          <w:sz w:val="24"/>
          <w:szCs w:val="24"/>
        </w:rPr>
        <w:t>Üye</w:t>
      </w:r>
    </w:p>
    <w:p w14:paraId="05C13421" w14:textId="77777777" w:rsidR="00976E62" w:rsidRPr="00D25529" w:rsidRDefault="00976E62" w:rsidP="00FE32D8">
      <w:pPr>
        <w:spacing w:before="1"/>
        <w:ind w:right="1134"/>
        <w:rPr>
          <w:rFonts w:ascii="Times New Roman" w:hAnsi="Times New Roman" w:cs="Times New Roman"/>
          <w:sz w:val="24"/>
          <w:szCs w:val="24"/>
        </w:rPr>
      </w:pPr>
    </w:p>
    <w:p w14:paraId="5FF99A65" w14:textId="77777777" w:rsidR="006C0595" w:rsidRPr="00FE32D8" w:rsidRDefault="006C0595" w:rsidP="00FE32D8">
      <w:pPr>
        <w:spacing w:before="1"/>
        <w:ind w:left="3582" w:right="3266"/>
        <w:jc w:val="center"/>
        <w:rPr>
          <w:rFonts w:ascii="Times New Roman" w:hAnsi="Times New Roman" w:cs="Times New Roman"/>
          <w:sz w:val="24"/>
          <w:szCs w:val="24"/>
        </w:rPr>
      </w:pPr>
      <w:r w:rsidRPr="00D25529">
        <w:rPr>
          <w:rFonts w:ascii="Times New Roman" w:hAnsi="Times New Roman" w:cs="Times New Roman"/>
          <w:sz w:val="24"/>
          <w:szCs w:val="24"/>
        </w:rPr>
        <w:t>BİRİM FİYAT TEKLİF CETVELİ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0"/>
        <w:gridCol w:w="4753"/>
        <w:gridCol w:w="1489"/>
        <w:gridCol w:w="1681"/>
        <w:gridCol w:w="2005"/>
      </w:tblGrid>
      <w:tr w:rsidR="006C0595" w:rsidRPr="00C170F9" w14:paraId="4DBA8B3E" w14:textId="77777777" w:rsidTr="00650E9E">
        <w:trPr>
          <w:trHeight w:val="398"/>
        </w:trPr>
        <w:tc>
          <w:tcPr>
            <w:tcW w:w="6622" w:type="dxa"/>
            <w:gridSpan w:val="3"/>
          </w:tcPr>
          <w:p w14:paraId="05A50EAE" w14:textId="77777777" w:rsidR="006C0595" w:rsidRPr="00C170F9" w:rsidRDefault="006C0595" w:rsidP="00650E9E">
            <w:pPr>
              <w:spacing w:line="251" w:lineRule="exact"/>
              <w:ind w:left="69"/>
              <w:jc w:val="center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İHTİYAÇ DUYULAN MALZEMENİN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2830D199" w14:textId="77777777" w:rsidR="006C0595" w:rsidRPr="00C170F9" w:rsidRDefault="006C0595" w:rsidP="00650E9E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  <w:tcBorders>
              <w:left w:val="single" w:sz="6" w:space="0" w:color="000000"/>
            </w:tcBorders>
          </w:tcPr>
          <w:p w14:paraId="73E5B0BF" w14:textId="77777777" w:rsidR="006C0595" w:rsidRPr="00C170F9" w:rsidRDefault="006C0595" w:rsidP="00650E9E">
            <w:pPr>
              <w:spacing w:before="202"/>
              <w:ind w:left="62" w:right="230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TOPLAM FİYATI (K.D.V. HARİÇ)</w:t>
            </w:r>
          </w:p>
        </w:tc>
      </w:tr>
      <w:tr w:rsidR="006C0595" w:rsidRPr="00C170F9" w14:paraId="3409170A" w14:textId="77777777" w:rsidTr="00650E9E">
        <w:trPr>
          <w:trHeight w:val="506"/>
        </w:trPr>
        <w:tc>
          <w:tcPr>
            <w:tcW w:w="380" w:type="dxa"/>
          </w:tcPr>
          <w:p w14:paraId="087CAD1B" w14:textId="77777777" w:rsidR="006C0595" w:rsidRPr="00C170F9" w:rsidRDefault="006C0595" w:rsidP="00650E9E">
            <w:pPr>
              <w:rPr>
                <w:sz w:val="18"/>
                <w:szCs w:val="18"/>
              </w:rPr>
            </w:pPr>
          </w:p>
        </w:tc>
        <w:tc>
          <w:tcPr>
            <w:tcW w:w="4753" w:type="dxa"/>
          </w:tcPr>
          <w:p w14:paraId="3209A7A5" w14:textId="77777777" w:rsidR="006C0595" w:rsidRPr="00C170F9" w:rsidRDefault="006C0595" w:rsidP="00650E9E">
            <w:pPr>
              <w:spacing w:before="9"/>
              <w:rPr>
                <w:b/>
                <w:sz w:val="18"/>
                <w:szCs w:val="18"/>
              </w:rPr>
            </w:pPr>
          </w:p>
          <w:p w14:paraId="37713FAE" w14:textId="77777777" w:rsidR="006C0595" w:rsidRPr="00C170F9" w:rsidRDefault="006C0595" w:rsidP="00650E9E">
            <w:pPr>
              <w:spacing w:line="236" w:lineRule="exact"/>
              <w:ind w:left="69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CİNSİ/TÜRÜ</w:t>
            </w:r>
          </w:p>
        </w:tc>
        <w:tc>
          <w:tcPr>
            <w:tcW w:w="1489" w:type="dxa"/>
          </w:tcPr>
          <w:p w14:paraId="0EA4CEC8" w14:textId="77777777" w:rsidR="006C0595" w:rsidRPr="00C170F9" w:rsidRDefault="006C0595" w:rsidP="00650E9E">
            <w:pPr>
              <w:spacing w:before="9"/>
              <w:rPr>
                <w:b/>
                <w:sz w:val="18"/>
                <w:szCs w:val="18"/>
              </w:rPr>
            </w:pPr>
          </w:p>
          <w:p w14:paraId="639D7697" w14:textId="77777777" w:rsidR="006C0595" w:rsidRPr="00C170F9" w:rsidRDefault="006C0595" w:rsidP="00650E9E">
            <w:pPr>
              <w:spacing w:line="236" w:lineRule="exact"/>
              <w:ind w:left="68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MİKTAR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2ADB77F1" w14:textId="77777777" w:rsidR="006C0595" w:rsidRPr="00C170F9" w:rsidRDefault="006C0595" w:rsidP="00650E9E">
            <w:pPr>
              <w:spacing w:before="125"/>
              <w:ind w:left="65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BİRİM FİYATI</w:t>
            </w:r>
          </w:p>
        </w:tc>
        <w:tc>
          <w:tcPr>
            <w:tcW w:w="2005" w:type="dxa"/>
            <w:vMerge/>
            <w:tcBorders>
              <w:top w:val="nil"/>
              <w:left w:val="single" w:sz="6" w:space="0" w:color="000000"/>
            </w:tcBorders>
          </w:tcPr>
          <w:p w14:paraId="40952068" w14:textId="77777777" w:rsidR="006C0595" w:rsidRPr="00C170F9" w:rsidRDefault="006C0595" w:rsidP="00650E9E">
            <w:pPr>
              <w:rPr>
                <w:sz w:val="18"/>
                <w:szCs w:val="18"/>
              </w:rPr>
            </w:pPr>
          </w:p>
        </w:tc>
      </w:tr>
      <w:tr w:rsidR="00582B3A" w:rsidRPr="00C170F9" w14:paraId="08080E25" w14:textId="77777777" w:rsidTr="00FF37DF">
        <w:trPr>
          <w:trHeight w:val="395"/>
        </w:trPr>
        <w:tc>
          <w:tcPr>
            <w:tcW w:w="380" w:type="dxa"/>
          </w:tcPr>
          <w:p w14:paraId="5BC5ABA1" w14:textId="77777777" w:rsidR="00582B3A" w:rsidRPr="00C170F9" w:rsidRDefault="00582B3A" w:rsidP="00650E9E">
            <w:pPr>
              <w:spacing w:before="59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1</w:t>
            </w:r>
          </w:p>
        </w:tc>
        <w:tc>
          <w:tcPr>
            <w:tcW w:w="4753" w:type="dxa"/>
            <w:vAlign w:val="center"/>
          </w:tcPr>
          <w:p w14:paraId="495626E4" w14:textId="77777777" w:rsidR="00582B3A" w:rsidRDefault="00582B3A" w:rsidP="00F857D0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İç Cephe Boyası (15 Litrelik Teneke)</w:t>
            </w:r>
          </w:p>
        </w:tc>
        <w:tc>
          <w:tcPr>
            <w:tcW w:w="1489" w:type="dxa"/>
            <w:vAlign w:val="center"/>
          </w:tcPr>
          <w:p w14:paraId="091EC5C8" w14:textId="12E0AB3E" w:rsidR="00582B3A" w:rsidRDefault="00A16A65" w:rsidP="00F857D0">
            <w:pPr>
              <w:jc w:val="center"/>
              <w:rPr>
                <w:rFonts w:ascii="Arial TUR" w:hAnsi="Arial TUR" w:cs="Arial TUR"/>
                <w:sz w:val="24"/>
                <w:szCs w:val="24"/>
              </w:rPr>
            </w:pPr>
            <w:r>
              <w:rPr>
                <w:rFonts w:ascii="Arial TUR" w:hAnsi="Arial TUR" w:cs="Arial TUR"/>
                <w:sz w:val="24"/>
                <w:szCs w:val="24"/>
              </w:rPr>
              <w:t>5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7C965209" w14:textId="77777777" w:rsidR="00582B3A" w:rsidRPr="00C170F9" w:rsidRDefault="00582B3A" w:rsidP="00976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2DD60EF1" w14:textId="77777777" w:rsidR="00582B3A" w:rsidRPr="00C170F9" w:rsidRDefault="00582B3A" w:rsidP="00976E62">
            <w:pPr>
              <w:jc w:val="center"/>
              <w:rPr>
                <w:sz w:val="18"/>
                <w:szCs w:val="18"/>
              </w:rPr>
            </w:pPr>
          </w:p>
        </w:tc>
      </w:tr>
      <w:tr w:rsidR="00582B3A" w:rsidRPr="00C170F9" w14:paraId="7341188E" w14:textId="77777777" w:rsidTr="00FF37DF">
        <w:trPr>
          <w:trHeight w:val="397"/>
        </w:trPr>
        <w:tc>
          <w:tcPr>
            <w:tcW w:w="380" w:type="dxa"/>
          </w:tcPr>
          <w:p w14:paraId="381345B5" w14:textId="77777777" w:rsidR="00582B3A" w:rsidRPr="00C170F9" w:rsidRDefault="00582B3A" w:rsidP="00650E9E">
            <w:pPr>
              <w:spacing w:before="61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2</w:t>
            </w:r>
          </w:p>
        </w:tc>
        <w:tc>
          <w:tcPr>
            <w:tcW w:w="4753" w:type="dxa"/>
            <w:vAlign w:val="center"/>
          </w:tcPr>
          <w:p w14:paraId="5666074C" w14:textId="1961A57B" w:rsidR="00582B3A" w:rsidRDefault="00582B3A" w:rsidP="00F857D0">
            <w:pPr>
              <w:jc w:val="both"/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14:paraId="2332C095" w14:textId="38002E7E" w:rsidR="00582B3A" w:rsidRDefault="00582B3A" w:rsidP="00F857D0">
            <w:pPr>
              <w:jc w:val="center"/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6D12E307" w14:textId="77777777" w:rsidR="00582B3A" w:rsidRPr="00C170F9" w:rsidRDefault="00582B3A" w:rsidP="00976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089C67A7" w14:textId="77777777" w:rsidR="00582B3A" w:rsidRPr="00C170F9" w:rsidRDefault="00582B3A" w:rsidP="00976E62">
            <w:pPr>
              <w:jc w:val="center"/>
              <w:rPr>
                <w:sz w:val="18"/>
                <w:szCs w:val="18"/>
              </w:rPr>
            </w:pPr>
          </w:p>
        </w:tc>
      </w:tr>
      <w:tr w:rsidR="00582B3A" w:rsidRPr="00C170F9" w14:paraId="47C7216E" w14:textId="77777777" w:rsidTr="00FF37DF">
        <w:trPr>
          <w:trHeight w:val="398"/>
        </w:trPr>
        <w:tc>
          <w:tcPr>
            <w:tcW w:w="380" w:type="dxa"/>
          </w:tcPr>
          <w:p w14:paraId="2357E3D8" w14:textId="77777777" w:rsidR="00582B3A" w:rsidRPr="00C170F9" w:rsidRDefault="00582B3A" w:rsidP="00650E9E">
            <w:pPr>
              <w:spacing w:before="59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3</w:t>
            </w:r>
          </w:p>
        </w:tc>
        <w:tc>
          <w:tcPr>
            <w:tcW w:w="4753" w:type="dxa"/>
            <w:vAlign w:val="center"/>
          </w:tcPr>
          <w:p w14:paraId="7DCC8A71" w14:textId="16E0AD36" w:rsidR="00582B3A" w:rsidRDefault="00582B3A" w:rsidP="00F857D0">
            <w:pPr>
              <w:jc w:val="both"/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14:paraId="2AE7FB00" w14:textId="7A046D43" w:rsidR="00582B3A" w:rsidRDefault="00582B3A" w:rsidP="00F857D0">
            <w:pPr>
              <w:jc w:val="center"/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209502D9" w14:textId="77777777" w:rsidR="00582B3A" w:rsidRPr="00C170F9" w:rsidRDefault="00582B3A" w:rsidP="00976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0F9AFC20" w14:textId="77777777" w:rsidR="00582B3A" w:rsidRPr="00C170F9" w:rsidRDefault="00582B3A" w:rsidP="00976E62">
            <w:pPr>
              <w:jc w:val="center"/>
              <w:rPr>
                <w:sz w:val="18"/>
                <w:szCs w:val="18"/>
              </w:rPr>
            </w:pPr>
          </w:p>
        </w:tc>
      </w:tr>
      <w:tr w:rsidR="00582B3A" w:rsidRPr="00C170F9" w14:paraId="29F4CBAF" w14:textId="77777777" w:rsidTr="00FF37DF">
        <w:trPr>
          <w:trHeight w:val="398"/>
        </w:trPr>
        <w:tc>
          <w:tcPr>
            <w:tcW w:w="380" w:type="dxa"/>
          </w:tcPr>
          <w:p w14:paraId="3D5A4F94" w14:textId="77777777" w:rsidR="00582B3A" w:rsidRPr="00C170F9" w:rsidRDefault="00582B3A" w:rsidP="00650E9E">
            <w:pPr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53" w:type="dxa"/>
            <w:vAlign w:val="center"/>
          </w:tcPr>
          <w:p w14:paraId="4CABB9B4" w14:textId="7222EFE7" w:rsidR="00582B3A" w:rsidRDefault="00582B3A" w:rsidP="00F857D0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73001F88" w14:textId="4461AC7C" w:rsidR="00582B3A" w:rsidRDefault="00582B3A" w:rsidP="00F857D0">
            <w:pPr>
              <w:jc w:val="center"/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66C688E2" w14:textId="77777777" w:rsidR="00582B3A" w:rsidRPr="00C170F9" w:rsidRDefault="00582B3A" w:rsidP="00976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697E3644" w14:textId="77777777" w:rsidR="00582B3A" w:rsidRPr="00C170F9" w:rsidRDefault="00582B3A" w:rsidP="00976E62">
            <w:pPr>
              <w:jc w:val="center"/>
              <w:rPr>
                <w:sz w:val="18"/>
                <w:szCs w:val="18"/>
              </w:rPr>
            </w:pPr>
          </w:p>
        </w:tc>
      </w:tr>
      <w:tr w:rsidR="00582B3A" w:rsidRPr="00C170F9" w14:paraId="5EE37642" w14:textId="77777777" w:rsidTr="00FF37DF">
        <w:trPr>
          <w:trHeight w:val="398"/>
        </w:trPr>
        <w:tc>
          <w:tcPr>
            <w:tcW w:w="380" w:type="dxa"/>
          </w:tcPr>
          <w:p w14:paraId="2F36D184" w14:textId="77777777" w:rsidR="00582B3A" w:rsidRPr="00C170F9" w:rsidRDefault="00582B3A" w:rsidP="00650E9E">
            <w:pPr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53" w:type="dxa"/>
            <w:vAlign w:val="center"/>
          </w:tcPr>
          <w:p w14:paraId="65107FBB" w14:textId="457346DB" w:rsidR="00582B3A" w:rsidRDefault="00582B3A" w:rsidP="00F857D0">
            <w:pPr>
              <w:jc w:val="both"/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14:paraId="45010D6A" w14:textId="415A6F79" w:rsidR="00582B3A" w:rsidRDefault="00582B3A" w:rsidP="00F857D0">
            <w:pPr>
              <w:jc w:val="center"/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546C653D" w14:textId="77777777" w:rsidR="00582B3A" w:rsidRPr="00C170F9" w:rsidRDefault="00582B3A" w:rsidP="00976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5D74A4CF" w14:textId="77777777" w:rsidR="00582B3A" w:rsidRPr="00C170F9" w:rsidRDefault="00582B3A" w:rsidP="00976E62">
            <w:pPr>
              <w:jc w:val="center"/>
              <w:rPr>
                <w:sz w:val="18"/>
                <w:szCs w:val="18"/>
              </w:rPr>
            </w:pPr>
          </w:p>
        </w:tc>
      </w:tr>
      <w:tr w:rsidR="00582B3A" w:rsidRPr="00C170F9" w14:paraId="262FAADE" w14:textId="77777777" w:rsidTr="00FF37DF">
        <w:trPr>
          <w:trHeight w:val="398"/>
        </w:trPr>
        <w:tc>
          <w:tcPr>
            <w:tcW w:w="380" w:type="dxa"/>
          </w:tcPr>
          <w:p w14:paraId="573CB2BE" w14:textId="77777777" w:rsidR="00582B3A" w:rsidRPr="00C170F9" w:rsidRDefault="00582B3A" w:rsidP="00650E9E">
            <w:pPr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53" w:type="dxa"/>
            <w:vAlign w:val="center"/>
          </w:tcPr>
          <w:p w14:paraId="4EA20B06" w14:textId="1B962EA3" w:rsidR="00582B3A" w:rsidRPr="00582B3A" w:rsidRDefault="00582B3A" w:rsidP="00F857D0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398DC384" w14:textId="7272077D" w:rsidR="00582B3A" w:rsidRDefault="00582B3A" w:rsidP="00F857D0">
            <w:pPr>
              <w:jc w:val="center"/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0E926CBB" w14:textId="77777777" w:rsidR="00582B3A" w:rsidRPr="00C170F9" w:rsidRDefault="00582B3A" w:rsidP="00976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22620A3E" w14:textId="77777777" w:rsidR="00582B3A" w:rsidRPr="00C170F9" w:rsidRDefault="00582B3A" w:rsidP="00976E62">
            <w:pPr>
              <w:jc w:val="center"/>
              <w:rPr>
                <w:sz w:val="18"/>
                <w:szCs w:val="18"/>
              </w:rPr>
            </w:pPr>
          </w:p>
        </w:tc>
      </w:tr>
      <w:tr w:rsidR="00582B3A" w:rsidRPr="00C170F9" w14:paraId="6F3A7EA4" w14:textId="77777777" w:rsidTr="00FF37DF">
        <w:trPr>
          <w:trHeight w:val="398"/>
        </w:trPr>
        <w:tc>
          <w:tcPr>
            <w:tcW w:w="380" w:type="dxa"/>
          </w:tcPr>
          <w:p w14:paraId="0DBABEEC" w14:textId="77777777" w:rsidR="00582B3A" w:rsidRPr="00C170F9" w:rsidRDefault="00582B3A" w:rsidP="00650E9E">
            <w:pPr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53" w:type="dxa"/>
            <w:vAlign w:val="center"/>
          </w:tcPr>
          <w:p w14:paraId="503B2705" w14:textId="77777777" w:rsidR="00582B3A" w:rsidRDefault="00582B3A" w:rsidP="00A35790">
            <w:pPr>
              <w:jc w:val="both"/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14:paraId="0854C901" w14:textId="77777777" w:rsidR="00582B3A" w:rsidRDefault="00582B3A" w:rsidP="00976E62">
            <w:pPr>
              <w:jc w:val="center"/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37AFEB34" w14:textId="77777777" w:rsidR="00582B3A" w:rsidRPr="00C170F9" w:rsidRDefault="00582B3A" w:rsidP="00976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72DEFA70" w14:textId="77777777" w:rsidR="00582B3A" w:rsidRPr="00C170F9" w:rsidRDefault="00582B3A" w:rsidP="00976E62">
            <w:pPr>
              <w:jc w:val="center"/>
              <w:rPr>
                <w:sz w:val="18"/>
                <w:szCs w:val="18"/>
              </w:rPr>
            </w:pPr>
          </w:p>
        </w:tc>
      </w:tr>
      <w:tr w:rsidR="00582B3A" w:rsidRPr="00C170F9" w14:paraId="24B7CB77" w14:textId="77777777" w:rsidTr="00FF37DF">
        <w:trPr>
          <w:trHeight w:val="398"/>
        </w:trPr>
        <w:tc>
          <w:tcPr>
            <w:tcW w:w="380" w:type="dxa"/>
          </w:tcPr>
          <w:p w14:paraId="32193F68" w14:textId="77777777" w:rsidR="00582B3A" w:rsidRPr="00C170F9" w:rsidRDefault="00582B3A" w:rsidP="00650E9E">
            <w:pPr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53" w:type="dxa"/>
            <w:vAlign w:val="center"/>
          </w:tcPr>
          <w:p w14:paraId="0DA24CEE" w14:textId="77777777" w:rsidR="00582B3A" w:rsidRDefault="00582B3A" w:rsidP="00A35790">
            <w:pPr>
              <w:jc w:val="both"/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14:paraId="266DF944" w14:textId="77777777" w:rsidR="00582B3A" w:rsidRDefault="00582B3A" w:rsidP="00976E62">
            <w:pPr>
              <w:jc w:val="center"/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64005F05" w14:textId="77777777" w:rsidR="00582B3A" w:rsidRPr="00C170F9" w:rsidRDefault="00582B3A" w:rsidP="00976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7D4A414B" w14:textId="77777777" w:rsidR="00582B3A" w:rsidRPr="00C170F9" w:rsidRDefault="00582B3A" w:rsidP="00976E62">
            <w:pPr>
              <w:jc w:val="center"/>
              <w:rPr>
                <w:sz w:val="18"/>
                <w:szCs w:val="18"/>
              </w:rPr>
            </w:pPr>
          </w:p>
        </w:tc>
      </w:tr>
      <w:tr w:rsidR="00582B3A" w:rsidRPr="00C170F9" w14:paraId="537D3B40" w14:textId="77777777" w:rsidTr="00FF37DF">
        <w:trPr>
          <w:trHeight w:val="398"/>
        </w:trPr>
        <w:tc>
          <w:tcPr>
            <w:tcW w:w="380" w:type="dxa"/>
          </w:tcPr>
          <w:p w14:paraId="3A055964" w14:textId="77777777" w:rsidR="00582B3A" w:rsidRPr="00C170F9" w:rsidRDefault="00582B3A" w:rsidP="00650E9E">
            <w:pPr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753" w:type="dxa"/>
            <w:vAlign w:val="center"/>
          </w:tcPr>
          <w:p w14:paraId="7A431DE7" w14:textId="77777777" w:rsidR="00582B3A" w:rsidRDefault="00582B3A" w:rsidP="00A35790">
            <w:pPr>
              <w:jc w:val="both"/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14:paraId="7BDF192E" w14:textId="77777777" w:rsidR="00582B3A" w:rsidRDefault="00582B3A" w:rsidP="00976E62">
            <w:pPr>
              <w:jc w:val="center"/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38D5FA10" w14:textId="77777777" w:rsidR="00582B3A" w:rsidRPr="00C170F9" w:rsidRDefault="00582B3A" w:rsidP="00976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03E71780" w14:textId="77777777" w:rsidR="00582B3A" w:rsidRPr="00C170F9" w:rsidRDefault="00582B3A" w:rsidP="00976E62">
            <w:pPr>
              <w:jc w:val="center"/>
              <w:rPr>
                <w:sz w:val="18"/>
                <w:szCs w:val="18"/>
              </w:rPr>
            </w:pPr>
          </w:p>
        </w:tc>
      </w:tr>
      <w:tr w:rsidR="00582B3A" w:rsidRPr="00C170F9" w14:paraId="6B9DD91B" w14:textId="77777777" w:rsidTr="00FF37DF">
        <w:trPr>
          <w:trHeight w:val="398"/>
        </w:trPr>
        <w:tc>
          <w:tcPr>
            <w:tcW w:w="380" w:type="dxa"/>
          </w:tcPr>
          <w:p w14:paraId="0656F778" w14:textId="77777777" w:rsidR="00582B3A" w:rsidRPr="00C170F9" w:rsidRDefault="00582B3A" w:rsidP="00650E9E">
            <w:pPr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53" w:type="dxa"/>
            <w:vAlign w:val="center"/>
          </w:tcPr>
          <w:p w14:paraId="51607BAD" w14:textId="77777777" w:rsidR="00582B3A" w:rsidRDefault="00582B3A" w:rsidP="00A35790">
            <w:pPr>
              <w:jc w:val="both"/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14:paraId="7D7587D1" w14:textId="77777777" w:rsidR="00582B3A" w:rsidRDefault="00582B3A" w:rsidP="00976E62">
            <w:pPr>
              <w:jc w:val="center"/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20E85351" w14:textId="77777777" w:rsidR="00582B3A" w:rsidRPr="00C170F9" w:rsidRDefault="00582B3A" w:rsidP="00976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0BD0FD9B" w14:textId="77777777" w:rsidR="00582B3A" w:rsidRPr="00C170F9" w:rsidRDefault="00582B3A" w:rsidP="00976E62">
            <w:pPr>
              <w:jc w:val="center"/>
              <w:rPr>
                <w:sz w:val="18"/>
                <w:szCs w:val="18"/>
              </w:rPr>
            </w:pPr>
          </w:p>
        </w:tc>
      </w:tr>
      <w:tr w:rsidR="00582B3A" w:rsidRPr="00C170F9" w14:paraId="3583D364" w14:textId="77777777" w:rsidTr="00650E9E">
        <w:trPr>
          <w:trHeight w:val="395"/>
        </w:trPr>
        <w:tc>
          <w:tcPr>
            <w:tcW w:w="5133" w:type="dxa"/>
            <w:gridSpan w:val="2"/>
            <w:vMerge w:val="restart"/>
          </w:tcPr>
          <w:p w14:paraId="219ECAAF" w14:textId="77777777" w:rsidR="00582B3A" w:rsidRPr="00C170F9" w:rsidRDefault="00582B3A" w:rsidP="00650E9E">
            <w:pPr>
              <w:spacing w:before="9"/>
              <w:rPr>
                <w:b/>
                <w:sz w:val="18"/>
                <w:szCs w:val="18"/>
              </w:rPr>
            </w:pPr>
          </w:p>
          <w:p w14:paraId="63D26860" w14:textId="77777777" w:rsidR="00582B3A" w:rsidRPr="00C170F9" w:rsidRDefault="00582B3A" w:rsidP="00650E9E">
            <w:pPr>
              <w:spacing w:before="1"/>
              <w:ind w:left="2050" w:right="2045"/>
              <w:jc w:val="center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170" w:type="dxa"/>
            <w:gridSpan w:val="2"/>
            <w:tcBorders>
              <w:right w:val="single" w:sz="6" w:space="0" w:color="000000"/>
            </w:tcBorders>
          </w:tcPr>
          <w:p w14:paraId="19FB0BAF" w14:textId="77777777" w:rsidR="00582B3A" w:rsidRPr="00C170F9" w:rsidRDefault="00582B3A" w:rsidP="00650E9E">
            <w:pPr>
              <w:spacing w:before="59"/>
              <w:ind w:left="68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YAZIYLA</w:t>
            </w: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4EFC0620" w14:textId="77777777" w:rsidR="00582B3A" w:rsidRPr="00C170F9" w:rsidRDefault="00582B3A" w:rsidP="00650E9E">
            <w:pPr>
              <w:spacing w:before="59"/>
              <w:ind w:left="62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RAKAMLA</w:t>
            </w:r>
          </w:p>
        </w:tc>
      </w:tr>
      <w:tr w:rsidR="00582B3A" w:rsidRPr="00C170F9" w14:paraId="26C7FC7C" w14:textId="77777777" w:rsidTr="00650E9E">
        <w:trPr>
          <w:trHeight w:val="397"/>
        </w:trPr>
        <w:tc>
          <w:tcPr>
            <w:tcW w:w="5133" w:type="dxa"/>
            <w:gridSpan w:val="2"/>
            <w:vMerge/>
            <w:tcBorders>
              <w:top w:val="nil"/>
            </w:tcBorders>
          </w:tcPr>
          <w:p w14:paraId="1D516E09" w14:textId="77777777" w:rsidR="00582B3A" w:rsidRPr="00C170F9" w:rsidRDefault="00582B3A" w:rsidP="00650E9E">
            <w:pPr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right w:val="single" w:sz="6" w:space="0" w:color="000000"/>
            </w:tcBorders>
          </w:tcPr>
          <w:p w14:paraId="57F7066A" w14:textId="77777777" w:rsidR="00582B3A" w:rsidRPr="00C170F9" w:rsidRDefault="00582B3A" w:rsidP="00650E9E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3ABE04B9" w14:textId="77777777" w:rsidR="00582B3A" w:rsidRPr="00C170F9" w:rsidRDefault="00582B3A" w:rsidP="00650E9E">
            <w:pPr>
              <w:rPr>
                <w:sz w:val="18"/>
                <w:szCs w:val="18"/>
              </w:rPr>
            </w:pPr>
          </w:p>
        </w:tc>
      </w:tr>
      <w:tr w:rsidR="00582B3A" w:rsidRPr="00C170F9" w14:paraId="6B72923E" w14:textId="77777777" w:rsidTr="00650E9E">
        <w:trPr>
          <w:trHeight w:val="827"/>
        </w:trPr>
        <w:tc>
          <w:tcPr>
            <w:tcW w:w="8303" w:type="dxa"/>
            <w:gridSpan w:val="4"/>
            <w:tcBorders>
              <w:right w:val="single" w:sz="6" w:space="0" w:color="000000"/>
            </w:tcBorders>
          </w:tcPr>
          <w:p w14:paraId="612DDB44" w14:textId="77777777" w:rsidR="00582B3A" w:rsidRPr="00C170F9" w:rsidRDefault="00582B3A" w:rsidP="00650E9E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37419EB7" w14:textId="77777777" w:rsidR="00582B3A" w:rsidRPr="00C170F9" w:rsidRDefault="00582B3A" w:rsidP="00650E9E">
            <w:pPr>
              <w:spacing w:before="2" w:line="276" w:lineRule="exact"/>
              <w:ind w:left="81" w:right="83"/>
              <w:jc w:val="center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Oda/Firmanın Adı veya Ticaret Ünvanı-Kaşe-İmza</w:t>
            </w:r>
          </w:p>
        </w:tc>
      </w:tr>
    </w:tbl>
    <w:p w14:paraId="25614478" w14:textId="77777777" w:rsidR="006C0595" w:rsidRPr="005A1909" w:rsidRDefault="006C0595" w:rsidP="006C0595">
      <w:pPr>
        <w:spacing w:before="90"/>
        <w:rPr>
          <w:sz w:val="20"/>
          <w:szCs w:val="20"/>
        </w:rPr>
      </w:pPr>
      <w:r w:rsidRPr="005A1909">
        <w:rPr>
          <w:sz w:val="20"/>
          <w:szCs w:val="20"/>
        </w:rPr>
        <w:t>NOT:</w:t>
      </w:r>
    </w:p>
    <w:p w14:paraId="1F8C7175" w14:textId="77777777" w:rsidR="006C0595" w:rsidRDefault="006C0595" w:rsidP="006C0595">
      <w:pPr>
        <w:ind w:left="480" w:right="281"/>
        <w:rPr>
          <w:sz w:val="20"/>
          <w:szCs w:val="20"/>
        </w:rPr>
      </w:pPr>
      <w:r w:rsidRPr="005A1909">
        <w:rPr>
          <w:sz w:val="20"/>
          <w:szCs w:val="20"/>
        </w:rPr>
        <w:lastRenderedPageBreak/>
        <w:t xml:space="preserve">1- Teklif mektupları kaşeli ve imzalı olarak elden tarafımıza gönderilmelidir. </w:t>
      </w:r>
    </w:p>
    <w:p w14:paraId="69E96261" w14:textId="77777777" w:rsidR="006C0595" w:rsidRPr="005A1909" w:rsidRDefault="006C0595" w:rsidP="006C0595">
      <w:pPr>
        <w:ind w:left="480" w:right="281"/>
        <w:rPr>
          <w:sz w:val="20"/>
          <w:szCs w:val="20"/>
        </w:rPr>
      </w:pPr>
      <w:r w:rsidRPr="005A1909">
        <w:rPr>
          <w:sz w:val="20"/>
          <w:szCs w:val="20"/>
        </w:rPr>
        <w:t>2- Ödeme esnasında % 0,948 oranında KDV hariç tutar üzerinden Damga Vergisi kesilecektir.</w:t>
      </w:r>
    </w:p>
    <w:p w14:paraId="39700B04" w14:textId="77777777" w:rsidR="006C0595" w:rsidRPr="00FE32D8" w:rsidRDefault="006C0595" w:rsidP="006C0595">
      <w:pPr>
        <w:widowControl w:val="0"/>
        <w:numPr>
          <w:ilvl w:val="0"/>
          <w:numId w:val="3"/>
        </w:numPr>
        <w:tabs>
          <w:tab w:val="left" w:pos="740"/>
        </w:tabs>
        <w:autoSpaceDE w:val="0"/>
        <w:autoSpaceDN w:val="0"/>
        <w:spacing w:after="0" w:line="240" w:lineRule="auto"/>
        <w:ind w:right="459" w:firstLine="0"/>
        <w:rPr>
          <w:sz w:val="20"/>
          <w:szCs w:val="20"/>
        </w:rPr>
      </w:pPr>
      <w:r w:rsidRPr="005A1909">
        <w:rPr>
          <w:sz w:val="20"/>
          <w:szCs w:val="20"/>
        </w:rPr>
        <w:t>Nakliye, hamaliye, işçilik vb. giderler yükleniciye ait olup teslimat depo içine elden yapılmalıdır. Kargo ile yapılan teslimat kabul</w:t>
      </w:r>
      <w:r w:rsidR="00FE32D8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edilmeyecektir.</w:t>
      </w:r>
    </w:p>
    <w:p w14:paraId="1A6361E3" w14:textId="77777777" w:rsidR="006C0595" w:rsidRPr="005A1909" w:rsidRDefault="006C0595" w:rsidP="006C0595">
      <w:pPr>
        <w:widowControl w:val="0"/>
        <w:numPr>
          <w:ilvl w:val="0"/>
          <w:numId w:val="3"/>
        </w:numPr>
        <w:tabs>
          <w:tab w:val="left" w:pos="740"/>
        </w:tabs>
        <w:autoSpaceDE w:val="0"/>
        <w:autoSpaceDN w:val="0"/>
        <w:spacing w:before="72" w:after="0" w:line="240" w:lineRule="auto"/>
        <w:ind w:right="394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>Teklif mektupları üzerinde teklif edilen ürünlerin marka ve modeli ile sipariş sonrasında ürünlerin kaç günde teslim edileceği</w:t>
      </w:r>
      <w:r w:rsidR="00FE32D8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belirtilmelidir.</w:t>
      </w:r>
    </w:p>
    <w:p w14:paraId="71AEF53D" w14:textId="77777777" w:rsidR="006C0595" w:rsidRDefault="006C0595" w:rsidP="006C0595">
      <w:pPr>
        <w:widowControl w:val="0"/>
        <w:numPr>
          <w:ilvl w:val="0"/>
          <w:numId w:val="3"/>
        </w:numPr>
        <w:tabs>
          <w:tab w:val="left" w:pos="740"/>
        </w:tabs>
        <w:autoSpaceDE w:val="0"/>
        <w:autoSpaceDN w:val="0"/>
        <w:spacing w:after="0" w:line="240" w:lineRule="auto"/>
        <w:ind w:right="727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 xml:space="preserve">Teklif edilen malzemelere ait orijinal katalog var ise teklif mektupları içerisinde getirilmelidir. </w:t>
      </w:r>
    </w:p>
    <w:p w14:paraId="600312B4" w14:textId="77777777" w:rsidR="006C0595" w:rsidRPr="005A1909" w:rsidRDefault="006C0595" w:rsidP="006C0595">
      <w:pPr>
        <w:widowControl w:val="0"/>
        <w:numPr>
          <w:ilvl w:val="0"/>
          <w:numId w:val="3"/>
        </w:numPr>
        <w:tabs>
          <w:tab w:val="left" w:pos="740"/>
        </w:tabs>
        <w:autoSpaceDE w:val="0"/>
        <w:autoSpaceDN w:val="0"/>
        <w:spacing w:after="0" w:line="240" w:lineRule="auto"/>
        <w:ind w:right="727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>Teklif edilen ürünler için ihale tarihine kadar idareye numunelerini teslim etmeyen isteklilerin teklifleri değerlendirilmeyecektir. Numuneler kargo ile</w:t>
      </w:r>
      <w:r w:rsidR="00FE32D8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gönderilebilir.</w:t>
      </w:r>
    </w:p>
    <w:p w14:paraId="70F172CE" w14:textId="77777777" w:rsidR="006C0595" w:rsidRPr="005A1909" w:rsidRDefault="006C0595" w:rsidP="006C0595">
      <w:pPr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spacing w:before="1" w:after="0" w:line="240" w:lineRule="auto"/>
        <w:ind w:right="314" w:firstLine="0"/>
        <w:rPr>
          <w:sz w:val="20"/>
          <w:szCs w:val="20"/>
        </w:rPr>
      </w:pPr>
      <w:r w:rsidRPr="005A1909">
        <w:rPr>
          <w:sz w:val="20"/>
          <w:szCs w:val="20"/>
        </w:rPr>
        <w:t>Muayene sonrası teknik şartnameye uygun olmayan ve muayene kabulü yapılmayan mal/hizmetler kabul</w:t>
      </w:r>
      <w:r w:rsidR="00FE32D8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edilmeyecektir.</w:t>
      </w:r>
    </w:p>
    <w:p w14:paraId="79CE4CDB" w14:textId="77777777" w:rsidR="006C0595" w:rsidRPr="005A1909" w:rsidRDefault="006C0595" w:rsidP="006C0595">
      <w:pPr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before="2" w:after="0" w:line="237" w:lineRule="auto"/>
        <w:ind w:right="796" w:firstLine="0"/>
        <w:rPr>
          <w:sz w:val="20"/>
          <w:szCs w:val="20"/>
        </w:rPr>
      </w:pPr>
      <w:r w:rsidRPr="005A1909">
        <w:rPr>
          <w:sz w:val="20"/>
          <w:szCs w:val="20"/>
        </w:rPr>
        <w:t>Teklif veren firmalar vermiş olduğu teklif ile birlikte teknik şartnameyi kabul ve taahhüt etmiş sayılır.</w:t>
      </w:r>
    </w:p>
    <w:p w14:paraId="7A676FDB" w14:textId="77777777" w:rsidR="006C0595" w:rsidRPr="005A1909" w:rsidRDefault="006C0595" w:rsidP="006C0595">
      <w:pPr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spacing w:before="1" w:after="0" w:line="240" w:lineRule="auto"/>
        <w:ind w:right="282" w:firstLine="0"/>
        <w:rPr>
          <w:sz w:val="20"/>
          <w:szCs w:val="20"/>
        </w:rPr>
      </w:pPr>
      <w:r w:rsidRPr="005A1909">
        <w:rPr>
          <w:sz w:val="20"/>
          <w:szCs w:val="20"/>
        </w:rPr>
        <w:t>Muayene komisyonu değerlendirdikten sonra mal alınacak ve ödeme 10 gün içerisinde yapılacaktır 10- Teklifler Türk Lirası üzerinden ve KDV hariç</w:t>
      </w:r>
      <w:r w:rsidR="00275342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verilecektir.</w:t>
      </w:r>
    </w:p>
    <w:p w14:paraId="6D3B1FF7" w14:textId="77777777" w:rsidR="006C0595" w:rsidRPr="000B7625" w:rsidRDefault="006C0595" w:rsidP="006C0595">
      <w:pPr>
        <w:widowControl w:val="0"/>
        <w:numPr>
          <w:ilvl w:val="0"/>
          <w:numId w:val="1"/>
        </w:numPr>
        <w:tabs>
          <w:tab w:val="left" w:pos="860"/>
        </w:tabs>
        <w:autoSpaceDE w:val="0"/>
        <w:autoSpaceDN w:val="0"/>
        <w:spacing w:after="0" w:line="240" w:lineRule="auto"/>
        <w:rPr>
          <w:sz w:val="20"/>
          <w:szCs w:val="20"/>
        </w:rPr>
      </w:pPr>
      <w:r w:rsidRPr="000B7625">
        <w:rPr>
          <w:sz w:val="20"/>
          <w:szCs w:val="20"/>
          <w:u w:val="thick" w:color="FF0000"/>
        </w:rPr>
        <w:t>Teklifler KALEM bazında</w:t>
      </w:r>
      <w:r w:rsidR="00FE32D8">
        <w:rPr>
          <w:sz w:val="20"/>
          <w:szCs w:val="20"/>
          <w:u w:val="thick" w:color="FF0000"/>
        </w:rPr>
        <w:t xml:space="preserve"> </w:t>
      </w:r>
      <w:r w:rsidRPr="000B7625">
        <w:rPr>
          <w:sz w:val="20"/>
          <w:szCs w:val="20"/>
          <w:u w:val="thick" w:color="FF0000"/>
        </w:rPr>
        <w:t>değerlendirilecektir</w:t>
      </w:r>
    </w:p>
    <w:p w14:paraId="104626DE" w14:textId="0A73AF9A" w:rsidR="006C0595" w:rsidRPr="000B7625" w:rsidRDefault="000C24DF" w:rsidP="006C0595">
      <w:pPr>
        <w:widowControl w:val="0"/>
        <w:numPr>
          <w:ilvl w:val="0"/>
          <w:numId w:val="1"/>
        </w:numPr>
        <w:tabs>
          <w:tab w:val="left" w:pos="860"/>
        </w:tabs>
        <w:autoSpaceDE w:val="0"/>
        <w:autoSpaceDN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thick" w:color="FF0000"/>
        </w:rPr>
        <w:t xml:space="preserve">TEKLİFLERİNİZİ EN GEÇ </w:t>
      </w:r>
      <w:r w:rsidR="00A16A65">
        <w:rPr>
          <w:b/>
          <w:sz w:val="20"/>
          <w:szCs w:val="20"/>
          <w:u w:val="thick" w:color="FF0000"/>
        </w:rPr>
        <w:t>06</w:t>
      </w:r>
      <w:r>
        <w:rPr>
          <w:b/>
          <w:sz w:val="20"/>
          <w:szCs w:val="20"/>
          <w:u w:val="thick" w:color="FF0000"/>
        </w:rPr>
        <w:t>.</w:t>
      </w:r>
      <w:r w:rsidR="00A16A65">
        <w:rPr>
          <w:b/>
          <w:sz w:val="20"/>
          <w:szCs w:val="20"/>
          <w:u w:val="thick" w:color="FF0000"/>
        </w:rPr>
        <w:t>12</w:t>
      </w:r>
      <w:r>
        <w:rPr>
          <w:b/>
          <w:sz w:val="20"/>
          <w:szCs w:val="20"/>
          <w:u w:val="thick" w:color="FF0000"/>
        </w:rPr>
        <w:t>.2023</w:t>
      </w:r>
      <w:r w:rsidR="00FE32D8">
        <w:rPr>
          <w:b/>
          <w:sz w:val="20"/>
          <w:szCs w:val="20"/>
          <w:u w:val="thick" w:color="FF0000"/>
        </w:rPr>
        <w:t xml:space="preserve"> SAAT 14</w:t>
      </w:r>
      <w:r w:rsidR="006C0595" w:rsidRPr="000B7625">
        <w:rPr>
          <w:b/>
          <w:sz w:val="20"/>
          <w:szCs w:val="20"/>
          <w:u w:val="thick" w:color="FF0000"/>
        </w:rPr>
        <w:t>:00 ‘A KADAR</w:t>
      </w:r>
      <w:r w:rsidR="00FE32D8">
        <w:rPr>
          <w:b/>
          <w:sz w:val="20"/>
          <w:szCs w:val="20"/>
          <w:u w:val="thick" w:color="FF0000"/>
        </w:rPr>
        <w:t xml:space="preserve"> </w:t>
      </w:r>
      <w:r w:rsidR="006C0595" w:rsidRPr="000B7625">
        <w:rPr>
          <w:b/>
          <w:sz w:val="20"/>
          <w:szCs w:val="20"/>
          <w:u w:val="thick" w:color="FF0000"/>
        </w:rPr>
        <w:t>VERMENİZ</w:t>
      </w:r>
    </w:p>
    <w:p w14:paraId="6E4DC7EC" w14:textId="77777777" w:rsidR="006C0595" w:rsidRPr="000B7625" w:rsidRDefault="006C0595" w:rsidP="00FE32D8">
      <w:pPr>
        <w:ind w:left="480"/>
        <w:rPr>
          <w:b/>
          <w:sz w:val="20"/>
          <w:szCs w:val="20"/>
        </w:rPr>
      </w:pPr>
      <w:r w:rsidRPr="000B7625">
        <w:rPr>
          <w:b/>
          <w:sz w:val="20"/>
          <w:szCs w:val="20"/>
          <w:u w:val="thick" w:color="FF0000"/>
        </w:rPr>
        <w:t>GEREKMEKTEDİR. AKSİ TAKDİRDE VERİLEN TEKLİFLER İŞLEME</w:t>
      </w:r>
      <w:r w:rsidR="00FE32D8">
        <w:rPr>
          <w:b/>
          <w:sz w:val="20"/>
          <w:szCs w:val="20"/>
        </w:rPr>
        <w:t xml:space="preserve"> </w:t>
      </w:r>
      <w:r w:rsidRPr="000B7625">
        <w:rPr>
          <w:b/>
          <w:sz w:val="20"/>
          <w:szCs w:val="20"/>
          <w:u w:val="thick" w:color="FF0000"/>
        </w:rPr>
        <w:t xml:space="preserve">ALINMAYACAKTIR. </w:t>
      </w:r>
    </w:p>
    <w:p w14:paraId="38FB8832" w14:textId="77777777" w:rsidR="00E62819" w:rsidRDefault="00E62819"/>
    <w:sectPr w:rsidR="00E62819" w:rsidSect="005A1909">
      <w:footerReference w:type="default" r:id="rId7"/>
      <w:pgSz w:w="11910" w:h="16840" w:code="9"/>
      <w:pgMar w:top="760" w:right="578" w:bottom="1123" w:left="78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DC59" w14:textId="77777777" w:rsidR="0069285B" w:rsidRDefault="0069285B" w:rsidP="00062C7C">
      <w:pPr>
        <w:spacing w:after="0" w:line="240" w:lineRule="auto"/>
      </w:pPr>
      <w:r>
        <w:separator/>
      </w:r>
    </w:p>
  </w:endnote>
  <w:endnote w:type="continuationSeparator" w:id="0">
    <w:p w14:paraId="6481312F" w14:textId="77777777" w:rsidR="0069285B" w:rsidRDefault="0069285B" w:rsidP="0006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0E8A" w14:textId="77777777" w:rsidR="00000000" w:rsidRDefault="00000000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B9FF" w14:textId="77777777" w:rsidR="0069285B" w:rsidRDefault="0069285B" w:rsidP="00062C7C">
      <w:pPr>
        <w:spacing w:after="0" w:line="240" w:lineRule="auto"/>
      </w:pPr>
      <w:r>
        <w:separator/>
      </w:r>
    </w:p>
  </w:footnote>
  <w:footnote w:type="continuationSeparator" w:id="0">
    <w:p w14:paraId="2F469706" w14:textId="77777777" w:rsidR="0069285B" w:rsidRDefault="0069285B" w:rsidP="00062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81E6F"/>
    <w:multiLevelType w:val="hybridMultilevel"/>
    <w:tmpl w:val="886E710C"/>
    <w:lvl w:ilvl="0" w:tplc="3304798C">
      <w:start w:val="11"/>
      <w:numFmt w:val="decimal"/>
      <w:lvlText w:val="%1-"/>
      <w:lvlJc w:val="left"/>
      <w:pPr>
        <w:ind w:left="859" w:hanging="380"/>
        <w:jc w:val="left"/>
      </w:pPr>
      <w:rPr>
        <w:rFonts w:hint="default"/>
        <w:w w:val="100"/>
        <w:lang w:val="tr-TR" w:eastAsia="en-US" w:bidi="ar-SA"/>
      </w:rPr>
    </w:lvl>
    <w:lvl w:ilvl="1" w:tplc="64F0D4C2">
      <w:numFmt w:val="bullet"/>
      <w:lvlText w:val="•"/>
      <w:lvlJc w:val="left"/>
      <w:pPr>
        <w:ind w:left="1828" w:hanging="380"/>
      </w:pPr>
      <w:rPr>
        <w:rFonts w:hint="default"/>
        <w:lang w:val="tr-TR" w:eastAsia="en-US" w:bidi="ar-SA"/>
      </w:rPr>
    </w:lvl>
    <w:lvl w:ilvl="2" w:tplc="AB766930">
      <w:numFmt w:val="bullet"/>
      <w:lvlText w:val="•"/>
      <w:lvlJc w:val="left"/>
      <w:pPr>
        <w:ind w:left="2797" w:hanging="380"/>
      </w:pPr>
      <w:rPr>
        <w:rFonts w:hint="default"/>
        <w:lang w:val="tr-TR" w:eastAsia="en-US" w:bidi="ar-SA"/>
      </w:rPr>
    </w:lvl>
    <w:lvl w:ilvl="3" w:tplc="BC4EB264">
      <w:numFmt w:val="bullet"/>
      <w:lvlText w:val="•"/>
      <w:lvlJc w:val="left"/>
      <w:pPr>
        <w:ind w:left="3765" w:hanging="380"/>
      </w:pPr>
      <w:rPr>
        <w:rFonts w:hint="default"/>
        <w:lang w:val="tr-TR" w:eastAsia="en-US" w:bidi="ar-SA"/>
      </w:rPr>
    </w:lvl>
    <w:lvl w:ilvl="4" w:tplc="3C40E49A">
      <w:numFmt w:val="bullet"/>
      <w:lvlText w:val="•"/>
      <w:lvlJc w:val="left"/>
      <w:pPr>
        <w:ind w:left="4734" w:hanging="380"/>
      </w:pPr>
      <w:rPr>
        <w:rFonts w:hint="default"/>
        <w:lang w:val="tr-TR" w:eastAsia="en-US" w:bidi="ar-SA"/>
      </w:rPr>
    </w:lvl>
    <w:lvl w:ilvl="5" w:tplc="97D40CB2">
      <w:numFmt w:val="bullet"/>
      <w:lvlText w:val="•"/>
      <w:lvlJc w:val="left"/>
      <w:pPr>
        <w:ind w:left="5703" w:hanging="380"/>
      </w:pPr>
      <w:rPr>
        <w:rFonts w:hint="default"/>
        <w:lang w:val="tr-TR" w:eastAsia="en-US" w:bidi="ar-SA"/>
      </w:rPr>
    </w:lvl>
    <w:lvl w:ilvl="6" w:tplc="575827F0">
      <w:numFmt w:val="bullet"/>
      <w:lvlText w:val="•"/>
      <w:lvlJc w:val="left"/>
      <w:pPr>
        <w:ind w:left="6671" w:hanging="380"/>
      </w:pPr>
      <w:rPr>
        <w:rFonts w:hint="default"/>
        <w:lang w:val="tr-TR" w:eastAsia="en-US" w:bidi="ar-SA"/>
      </w:rPr>
    </w:lvl>
    <w:lvl w:ilvl="7" w:tplc="88CA18CE">
      <w:numFmt w:val="bullet"/>
      <w:lvlText w:val="•"/>
      <w:lvlJc w:val="left"/>
      <w:pPr>
        <w:ind w:left="7640" w:hanging="380"/>
      </w:pPr>
      <w:rPr>
        <w:rFonts w:hint="default"/>
        <w:lang w:val="tr-TR" w:eastAsia="en-US" w:bidi="ar-SA"/>
      </w:rPr>
    </w:lvl>
    <w:lvl w:ilvl="8" w:tplc="1E366304">
      <w:numFmt w:val="bullet"/>
      <w:lvlText w:val="•"/>
      <w:lvlJc w:val="left"/>
      <w:pPr>
        <w:ind w:left="8609" w:hanging="380"/>
      </w:pPr>
      <w:rPr>
        <w:rFonts w:hint="default"/>
        <w:lang w:val="tr-TR" w:eastAsia="en-US" w:bidi="ar-SA"/>
      </w:rPr>
    </w:lvl>
  </w:abstractNum>
  <w:abstractNum w:abstractNumId="1" w15:restartNumberingAfterBreak="0">
    <w:nsid w:val="3869650F"/>
    <w:multiLevelType w:val="hybridMultilevel"/>
    <w:tmpl w:val="7B90E110"/>
    <w:lvl w:ilvl="0" w:tplc="D710299E">
      <w:start w:val="3"/>
      <w:numFmt w:val="decimal"/>
      <w:lvlText w:val="%1-"/>
      <w:lvlJc w:val="left"/>
      <w:pPr>
        <w:ind w:left="4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FC04EBA">
      <w:numFmt w:val="bullet"/>
      <w:lvlText w:val="•"/>
      <w:lvlJc w:val="left"/>
      <w:pPr>
        <w:ind w:left="1486" w:hanging="260"/>
      </w:pPr>
      <w:rPr>
        <w:rFonts w:hint="default"/>
        <w:lang w:val="tr-TR" w:eastAsia="en-US" w:bidi="ar-SA"/>
      </w:rPr>
    </w:lvl>
    <w:lvl w:ilvl="2" w:tplc="ABC8AA30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777A1816">
      <w:numFmt w:val="bullet"/>
      <w:lvlText w:val="•"/>
      <w:lvlJc w:val="left"/>
      <w:pPr>
        <w:ind w:left="3499" w:hanging="260"/>
      </w:pPr>
      <w:rPr>
        <w:rFonts w:hint="default"/>
        <w:lang w:val="tr-TR" w:eastAsia="en-US" w:bidi="ar-SA"/>
      </w:rPr>
    </w:lvl>
    <w:lvl w:ilvl="4" w:tplc="701A0FA4">
      <w:numFmt w:val="bullet"/>
      <w:lvlText w:val="•"/>
      <w:lvlJc w:val="left"/>
      <w:pPr>
        <w:ind w:left="4506" w:hanging="260"/>
      </w:pPr>
      <w:rPr>
        <w:rFonts w:hint="default"/>
        <w:lang w:val="tr-TR" w:eastAsia="en-US" w:bidi="ar-SA"/>
      </w:rPr>
    </w:lvl>
    <w:lvl w:ilvl="5" w:tplc="782A4944">
      <w:numFmt w:val="bullet"/>
      <w:lvlText w:val="•"/>
      <w:lvlJc w:val="left"/>
      <w:pPr>
        <w:ind w:left="5513" w:hanging="260"/>
      </w:pPr>
      <w:rPr>
        <w:rFonts w:hint="default"/>
        <w:lang w:val="tr-TR" w:eastAsia="en-US" w:bidi="ar-SA"/>
      </w:rPr>
    </w:lvl>
    <w:lvl w:ilvl="6" w:tplc="3CE0D582">
      <w:numFmt w:val="bullet"/>
      <w:lvlText w:val="•"/>
      <w:lvlJc w:val="left"/>
      <w:pPr>
        <w:ind w:left="6519" w:hanging="260"/>
      </w:pPr>
      <w:rPr>
        <w:rFonts w:hint="default"/>
        <w:lang w:val="tr-TR" w:eastAsia="en-US" w:bidi="ar-SA"/>
      </w:rPr>
    </w:lvl>
    <w:lvl w:ilvl="7" w:tplc="83688F80">
      <w:numFmt w:val="bullet"/>
      <w:lvlText w:val="•"/>
      <w:lvlJc w:val="left"/>
      <w:pPr>
        <w:ind w:left="7526" w:hanging="260"/>
      </w:pPr>
      <w:rPr>
        <w:rFonts w:hint="default"/>
        <w:lang w:val="tr-TR" w:eastAsia="en-US" w:bidi="ar-SA"/>
      </w:rPr>
    </w:lvl>
    <w:lvl w:ilvl="8" w:tplc="BB8C9930">
      <w:numFmt w:val="bullet"/>
      <w:lvlText w:val="•"/>
      <w:lvlJc w:val="left"/>
      <w:pPr>
        <w:ind w:left="853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72697162"/>
    <w:multiLevelType w:val="hybridMultilevel"/>
    <w:tmpl w:val="00EEEBF6"/>
    <w:lvl w:ilvl="0" w:tplc="04D0F004">
      <w:start w:val="7"/>
      <w:numFmt w:val="decimal"/>
      <w:lvlText w:val="%1-"/>
      <w:lvlJc w:val="left"/>
      <w:pPr>
        <w:ind w:left="4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9FAE156">
      <w:numFmt w:val="bullet"/>
      <w:lvlText w:val="•"/>
      <w:lvlJc w:val="left"/>
      <w:pPr>
        <w:ind w:left="1486" w:hanging="260"/>
      </w:pPr>
      <w:rPr>
        <w:rFonts w:hint="default"/>
        <w:lang w:val="tr-TR" w:eastAsia="en-US" w:bidi="ar-SA"/>
      </w:rPr>
    </w:lvl>
    <w:lvl w:ilvl="2" w:tplc="3A728092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F8B4B122">
      <w:numFmt w:val="bullet"/>
      <w:lvlText w:val="•"/>
      <w:lvlJc w:val="left"/>
      <w:pPr>
        <w:ind w:left="3499" w:hanging="260"/>
      </w:pPr>
      <w:rPr>
        <w:rFonts w:hint="default"/>
        <w:lang w:val="tr-TR" w:eastAsia="en-US" w:bidi="ar-SA"/>
      </w:rPr>
    </w:lvl>
    <w:lvl w:ilvl="4" w:tplc="F2483710">
      <w:numFmt w:val="bullet"/>
      <w:lvlText w:val="•"/>
      <w:lvlJc w:val="left"/>
      <w:pPr>
        <w:ind w:left="4506" w:hanging="260"/>
      </w:pPr>
      <w:rPr>
        <w:rFonts w:hint="default"/>
        <w:lang w:val="tr-TR" w:eastAsia="en-US" w:bidi="ar-SA"/>
      </w:rPr>
    </w:lvl>
    <w:lvl w:ilvl="5" w:tplc="DDBAB5BC">
      <w:numFmt w:val="bullet"/>
      <w:lvlText w:val="•"/>
      <w:lvlJc w:val="left"/>
      <w:pPr>
        <w:ind w:left="5513" w:hanging="260"/>
      </w:pPr>
      <w:rPr>
        <w:rFonts w:hint="default"/>
        <w:lang w:val="tr-TR" w:eastAsia="en-US" w:bidi="ar-SA"/>
      </w:rPr>
    </w:lvl>
    <w:lvl w:ilvl="6" w:tplc="5B9CF11C">
      <w:numFmt w:val="bullet"/>
      <w:lvlText w:val="•"/>
      <w:lvlJc w:val="left"/>
      <w:pPr>
        <w:ind w:left="6519" w:hanging="260"/>
      </w:pPr>
      <w:rPr>
        <w:rFonts w:hint="default"/>
        <w:lang w:val="tr-TR" w:eastAsia="en-US" w:bidi="ar-SA"/>
      </w:rPr>
    </w:lvl>
    <w:lvl w:ilvl="7" w:tplc="5F46896A">
      <w:numFmt w:val="bullet"/>
      <w:lvlText w:val="•"/>
      <w:lvlJc w:val="left"/>
      <w:pPr>
        <w:ind w:left="7526" w:hanging="260"/>
      </w:pPr>
      <w:rPr>
        <w:rFonts w:hint="default"/>
        <w:lang w:val="tr-TR" w:eastAsia="en-US" w:bidi="ar-SA"/>
      </w:rPr>
    </w:lvl>
    <w:lvl w:ilvl="8" w:tplc="39388680">
      <w:numFmt w:val="bullet"/>
      <w:lvlText w:val="•"/>
      <w:lvlJc w:val="left"/>
      <w:pPr>
        <w:ind w:left="8533" w:hanging="260"/>
      </w:pPr>
      <w:rPr>
        <w:rFonts w:hint="default"/>
        <w:lang w:val="tr-TR" w:eastAsia="en-US" w:bidi="ar-SA"/>
      </w:rPr>
    </w:lvl>
  </w:abstractNum>
  <w:num w:numId="1" w16cid:durableId="1735809838">
    <w:abstractNumId w:val="0"/>
  </w:num>
  <w:num w:numId="2" w16cid:durableId="243489764">
    <w:abstractNumId w:val="2"/>
  </w:num>
  <w:num w:numId="3" w16cid:durableId="613708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595"/>
    <w:rsid w:val="00062C7C"/>
    <w:rsid w:val="000C24DF"/>
    <w:rsid w:val="000E1E59"/>
    <w:rsid w:val="0010356E"/>
    <w:rsid w:val="0016782E"/>
    <w:rsid w:val="001B3EE3"/>
    <w:rsid w:val="00220949"/>
    <w:rsid w:val="00271309"/>
    <w:rsid w:val="00275342"/>
    <w:rsid w:val="00542A30"/>
    <w:rsid w:val="00582B3A"/>
    <w:rsid w:val="0059217A"/>
    <w:rsid w:val="005C6C2C"/>
    <w:rsid w:val="005F614C"/>
    <w:rsid w:val="00627324"/>
    <w:rsid w:val="00656236"/>
    <w:rsid w:val="0069285B"/>
    <w:rsid w:val="006C0595"/>
    <w:rsid w:val="007801A0"/>
    <w:rsid w:val="00920990"/>
    <w:rsid w:val="00976E62"/>
    <w:rsid w:val="009A58CC"/>
    <w:rsid w:val="009D101B"/>
    <w:rsid w:val="00A16A65"/>
    <w:rsid w:val="00A42116"/>
    <w:rsid w:val="00A45485"/>
    <w:rsid w:val="00A6545D"/>
    <w:rsid w:val="00CF5065"/>
    <w:rsid w:val="00D25529"/>
    <w:rsid w:val="00DC4810"/>
    <w:rsid w:val="00E62819"/>
    <w:rsid w:val="00F41170"/>
    <w:rsid w:val="00F61ED1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EB58"/>
  <w15:docId w15:val="{DD7ED5F7-C482-4784-AA8F-26B89983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C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5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KAPLAN</dc:creator>
  <cp:keywords/>
  <dc:description/>
  <cp:lastModifiedBy>Özcan EREN</cp:lastModifiedBy>
  <cp:revision>15</cp:revision>
  <dcterms:created xsi:type="dcterms:W3CDTF">2022-09-30T06:10:00Z</dcterms:created>
  <dcterms:modified xsi:type="dcterms:W3CDTF">2023-12-04T06:13:00Z</dcterms:modified>
</cp:coreProperties>
</file>